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808" w:rsidRDefault="008D4A1D" w:rsidP="00EA4FD7">
      <w:pPr>
        <w:tabs>
          <w:tab w:val="left" w:pos="5670"/>
        </w:tabs>
        <w:spacing w:after="0" w:line="240" w:lineRule="auto"/>
        <w:ind w:left="5245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553738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Приложение 1</w:t>
      </w:r>
      <w:r w:rsidR="000A2483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553738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к п</w:t>
      </w:r>
      <w:bookmarkStart w:id="0" w:name="_Hlk522285707"/>
      <w:r w:rsidR="000A2483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остановлению администрации </w:t>
      </w:r>
      <w:r w:rsidRPr="00553738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Пушкинского</w:t>
      </w:r>
      <w:bookmarkEnd w:id="0"/>
      <w:r w:rsidRPr="00553738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городского округа</w:t>
      </w:r>
      <w:r w:rsidR="00BD7808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0A2483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Московской области </w:t>
      </w:r>
      <w:r w:rsidR="000A2483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br/>
      </w:r>
      <w:r w:rsidR="00553738" w:rsidRPr="00553738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от</w:t>
      </w:r>
      <w:r w:rsidR="00BD7808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0A2483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 </w:t>
      </w:r>
      <w:r w:rsidR="00794900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07.04.2021 </w:t>
      </w:r>
      <w:r w:rsidR="00553738" w:rsidRPr="00553738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№</w:t>
      </w:r>
      <w:r w:rsidR="00794900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 371 </w:t>
      </w:r>
    </w:p>
    <w:p w:rsidR="00BD7808" w:rsidRDefault="00BD7808" w:rsidP="00DE1CB3">
      <w:pPr>
        <w:spacing w:after="0" w:line="240" w:lineRule="auto"/>
        <w:ind w:left="4366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553738" w:rsidRPr="00553738" w:rsidRDefault="00553738" w:rsidP="00DE1CB3">
      <w:pPr>
        <w:spacing w:after="0" w:line="240" w:lineRule="auto"/>
        <w:ind w:left="4366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553738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 xml:space="preserve">                </w:t>
      </w:r>
    </w:p>
    <w:p w:rsidR="00283B47" w:rsidRDefault="006D5795" w:rsidP="00EA4FD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738">
        <w:rPr>
          <w:rFonts w:ascii="Times New Roman" w:hAnsi="Times New Roman" w:cs="Times New Roman"/>
          <w:b/>
          <w:sz w:val="28"/>
          <w:szCs w:val="28"/>
        </w:rPr>
        <w:t>Состав коми</w:t>
      </w:r>
      <w:r w:rsidR="00BA4F0C" w:rsidRPr="00553738">
        <w:rPr>
          <w:rFonts w:ascii="Times New Roman" w:hAnsi="Times New Roman" w:cs="Times New Roman"/>
          <w:b/>
          <w:sz w:val="28"/>
          <w:szCs w:val="28"/>
        </w:rPr>
        <w:t>ссии</w:t>
      </w:r>
      <w:r w:rsidR="00BA4F0C" w:rsidRPr="00553738">
        <w:rPr>
          <w:rFonts w:ascii="Times New Roman" w:hAnsi="Times New Roman" w:cs="Times New Roman"/>
          <w:sz w:val="28"/>
          <w:szCs w:val="28"/>
        </w:rPr>
        <w:t xml:space="preserve"> </w:t>
      </w:r>
      <w:r w:rsidR="00283B47" w:rsidRPr="00553738">
        <w:rPr>
          <w:rFonts w:ascii="Times New Roman" w:hAnsi="Times New Roman" w:cs="Times New Roman"/>
          <w:sz w:val="28"/>
          <w:szCs w:val="28"/>
        </w:rPr>
        <w:br/>
      </w:r>
      <w:proofErr w:type="gramStart"/>
      <w:r w:rsidR="00283B47" w:rsidRPr="00553738">
        <w:rPr>
          <w:rFonts w:ascii="Times New Roman" w:eastAsia="Calibri" w:hAnsi="Times New Roman" w:cs="Times New Roman"/>
          <w:b/>
          <w:sz w:val="28"/>
          <w:szCs w:val="28"/>
        </w:rPr>
        <w:t>по проведению общественных обсуждени</w:t>
      </w:r>
      <w:r w:rsidR="00553738">
        <w:rPr>
          <w:rFonts w:ascii="Times New Roman" w:eastAsia="Calibri" w:hAnsi="Times New Roman" w:cs="Times New Roman"/>
          <w:b/>
          <w:sz w:val="28"/>
          <w:szCs w:val="28"/>
        </w:rPr>
        <w:t xml:space="preserve">й в форме общественных слушаний </w:t>
      </w:r>
      <w:r w:rsidR="00283B47" w:rsidRPr="00553738">
        <w:rPr>
          <w:rFonts w:ascii="Times New Roman" w:eastAsia="Calibri" w:hAnsi="Times New Roman" w:cs="Times New Roman"/>
          <w:b/>
          <w:sz w:val="28"/>
          <w:szCs w:val="28"/>
        </w:rPr>
        <w:t>по техниче</w:t>
      </w:r>
      <w:r w:rsidR="006A4176" w:rsidRPr="00553738">
        <w:rPr>
          <w:rFonts w:ascii="Times New Roman" w:eastAsia="Calibri" w:hAnsi="Times New Roman" w:cs="Times New Roman"/>
          <w:b/>
          <w:sz w:val="28"/>
          <w:szCs w:val="28"/>
        </w:rPr>
        <w:t>скому заданию на п</w:t>
      </w:r>
      <w:r w:rsidR="00DE1CB3">
        <w:rPr>
          <w:rFonts w:ascii="Times New Roman" w:eastAsia="Calibri" w:hAnsi="Times New Roman" w:cs="Times New Roman"/>
          <w:b/>
          <w:sz w:val="28"/>
          <w:szCs w:val="28"/>
        </w:rPr>
        <w:t xml:space="preserve">роведение оценки воздействия </w:t>
      </w:r>
      <w:r w:rsidR="00E74AE1">
        <w:rPr>
          <w:rFonts w:ascii="Times New Roman" w:eastAsia="Calibri" w:hAnsi="Times New Roman" w:cs="Times New Roman"/>
          <w:b/>
          <w:sz w:val="28"/>
          <w:szCs w:val="28"/>
        </w:rPr>
        <w:br/>
      </w:r>
      <w:r w:rsidR="00DE1CB3">
        <w:rPr>
          <w:rFonts w:ascii="Times New Roman" w:eastAsia="Calibri" w:hAnsi="Times New Roman" w:cs="Times New Roman"/>
          <w:b/>
          <w:sz w:val="28"/>
          <w:szCs w:val="28"/>
        </w:rPr>
        <w:t xml:space="preserve">на </w:t>
      </w:r>
      <w:r w:rsidR="006A4176" w:rsidRPr="00553738">
        <w:rPr>
          <w:rFonts w:ascii="Times New Roman" w:eastAsia="Calibri" w:hAnsi="Times New Roman" w:cs="Times New Roman"/>
          <w:b/>
          <w:sz w:val="28"/>
          <w:szCs w:val="28"/>
        </w:rPr>
        <w:t>окружающую среду</w:t>
      </w:r>
      <w:proofErr w:type="gramEnd"/>
      <w:r w:rsidR="00283B47" w:rsidRPr="00553738">
        <w:rPr>
          <w:rFonts w:ascii="Times New Roman" w:eastAsia="Calibri" w:hAnsi="Times New Roman" w:cs="Times New Roman"/>
          <w:b/>
          <w:sz w:val="28"/>
          <w:szCs w:val="28"/>
        </w:rPr>
        <w:t xml:space="preserve"> и проектной документации: «Проектная документаци</w:t>
      </w:r>
      <w:r w:rsidR="00553738" w:rsidRPr="00553738">
        <w:rPr>
          <w:rFonts w:ascii="Times New Roman" w:eastAsia="Calibri" w:hAnsi="Times New Roman" w:cs="Times New Roman"/>
          <w:b/>
          <w:sz w:val="28"/>
          <w:szCs w:val="28"/>
        </w:rPr>
        <w:t xml:space="preserve">я на рекультивацию полигона ТКО «Царево» расположенного </w:t>
      </w:r>
      <w:r w:rsidR="00283B47" w:rsidRPr="00553738">
        <w:rPr>
          <w:rFonts w:ascii="Times New Roman" w:eastAsia="Calibri" w:hAnsi="Times New Roman" w:cs="Times New Roman"/>
          <w:b/>
          <w:sz w:val="28"/>
          <w:szCs w:val="28"/>
        </w:rPr>
        <w:t xml:space="preserve">по адресу: </w:t>
      </w:r>
      <w:r w:rsidR="00283B47" w:rsidRPr="00553738">
        <w:rPr>
          <w:rFonts w:ascii="Times New Roman" w:hAnsi="Times New Roman" w:cs="Times New Roman"/>
          <w:b/>
          <w:sz w:val="28"/>
          <w:szCs w:val="28"/>
        </w:rPr>
        <w:t>Московск</w:t>
      </w:r>
      <w:r w:rsidR="00553738" w:rsidRPr="00553738">
        <w:rPr>
          <w:rFonts w:ascii="Times New Roman" w:hAnsi="Times New Roman" w:cs="Times New Roman"/>
          <w:b/>
          <w:sz w:val="28"/>
          <w:szCs w:val="28"/>
        </w:rPr>
        <w:t>ая область, Пушкин</w:t>
      </w:r>
      <w:r w:rsidR="00DE1CB3">
        <w:rPr>
          <w:rFonts w:ascii="Times New Roman" w:hAnsi="Times New Roman" w:cs="Times New Roman"/>
          <w:b/>
          <w:sz w:val="28"/>
          <w:szCs w:val="28"/>
        </w:rPr>
        <w:t xml:space="preserve">ский район, в районе с. </w:t>
      </w:r>
      <w:proofErr w:type="gramStart"/>
      <w:r w:rsidR="00DE1CB3">
        <w:rPr>
          <w:rFonts w:ascii="Times New Roman" w:hAnsi="Times New Roman" w:cs="Times New Roman"/>
          <w:b/>
          <w:sz w:val="28"/>
          <w:szCs w:val="28"/>
        </w:rPr>
        <w:t>Царево</w:t>
      </w:r>
      <w:proofErr w:type="gramEnd"/>
      <w:r w:rsidR="00DE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4AE1">
        <w:rPr>
          <w:rFonts w:ascii="Times New Roman" w:hAnsi="Times New Roman" w:cs="Times New Roman"/>
          <w:b/>
          <w:sz w:val="28"/>
          <w:szCs w:val="28"/>
        </w:rPr>
        <w:br/>
      </w:r>
      <w:r w:rsidR="00283B47" w:rsidRPr="00553738">
        <w:rPr>
          <w:rFonts w:ascii="Times New Roman" w:hAnsi="Times New Roman" w:cs="Times New Roman"/>
          <w:b/>
          <w:sz w:val="28"/>
          <w:szCs w:val="28"/>
        </w:rPr>
        <w:t>на земельных участках с кадастровыми номерами: 50:</w:t>
      </w:r>
      <w:r w:rsidR="00DE1CB3">
        <w:rPr>
          <w:rFonts w:ascii="Times New Roman" w:hAnsi="Times New Roman" w:cs="Times New Roman"/>
          <w:b/>
          <w:sz w:val="28"/>
          <w:szCs w:val="28"/>
        </w:rPr>
        <w:t xml:space="preserve">13:0030417:1, 50:13:0030417:51. </w:t>
      </w:r>
      <w:r w:rsidR="00283B47" w:rsidRPr="00553738">
        <w:rPr>
          <w:rFonts w:ascii="Times New Roman" w:hAnsi="Times New Roman" w:cs="Times New Roman"/>
          <w:b/>
          <w:sz w:val="28"/>
          <w:szCs w:val="28"/>
        </w:rPr>
        <w:t>Корректир</w:t>
      </w:r>
      <w:r w:rsidR="006A4176" w:rsidRPr="00553738">
        <w:rPr>
          <w:rFonts w:ascii="Times New Roman" w:hAnsi="Times New Roman" w:cs="Times New Roman"/>
          <w:b/>
          <w:sz w:val="28"/>
          <w:szCs w:val="28"/>
        </w:rPr>
        <w:t>овка», содержащей материалы оценки воздействия на окружающую среду</w:t>
      </w:r>
      <w:r w:rsidR="00283B47" w:rsidRPr="00553738">
        <w:rPr>
          <w:rFonts w:ascii="Times New Roman" w:hAnsi="Times New Roman" w:cs="Times New Roman"/>
          <w:b/>
          <w:sz w:val="28"/>
          <w:szCs w:val="28"/>
        </w:rPr>
        <w:t>, по объекту государстве</w:t>
      </w:r>
      <w:r w:rsidR="00DE1CB3">
        <w:rPr>
          <w:rFonts w:ascii="Times New Roman" w:hAnsi="Times New Roman" w:cs="Times New Roman"/>
          <w:b/>
          <w:sz w:val="28"/>
          <w:szCs w:val="28"/>
        </w:rPr>
        <w:t xml:space="preserve">нной экологической экспертизы </w:t>
      </w:r>
      <w:r w:rsidR="00283B47" w:rsidRPr="00553738">
        <w:rPr>
          <w:rFonts w:ascii="Times New Roman" w:hAnsi="Times New Roman" w:cs="Times New Roman"/>
          <w:b/>
          <w:sz w:val="28"/>
          <w:szCs w:val="28"/>
        </w:rPr>
        <w:t>про</w:t>
      </w:r>
      <w:r w:rsidR="00E74AE1">
        <w:rPr>
          <w:rFonts w:ascii="Times New Roman" w:hAnsi="Times New Roman" w:cs="Times New Roman"/>
          <w:b/>
          <w:sz w:val="28"/>
          <w:szCs w:val="28"/>
        </w:rPr>
        <w:t xml:space="preserve">ектная документация: «Проектная </w:t>
      </w:r>
      <w:r w:rsidR="00283B47" w:rsidRPr="00553738">
        <w:rPr>
          <w:rFonts w:ascii="Times New Roman" w:hAnsi="Times New Roman" w:cs="Times New Roman"/>
          <w:b/>
          <w:sz w:val="28"/>
          <w:szCs w:val="28"/>
        </w:rPr>
        <w:t xml:space="preserve">документация на рекультивацию полигона ТКО «Царево» расположенного </w:t>
      </w:r>
      <w:r w:rsidR="00283B47" w:rsidRPr="00553738">
        <w:rPr>
          <w:rFonts w:ascii="Times New Roman" w:eastAsia="Calibri" w:hAnsi="Times New Roman" w:cs="Times New Roman"/>
          <w:b/>
          <w:sz w:val="28"/>
          <w:szCs w:val="28"/>
        </w:rPr>
        <w:t xml:space="preserve">по адресу: </w:t>
      </w:r>
      <w:r w:rsidR="00283B47" w:rsidRPr="00553738">
        <w:rPr>
          <w:rFonts w:ascii="Times New Roman" w:hAnsi="Times New Roman" w:cs="Times New Roman"/>
          <w:b/>
          <w:sz w:val="28"/>
          <w:szCs w:val="28"/>
        </w:rPr>
        <w:t>Московская обла</w:t>
      </w:r>
      <w:r w:rsidR="00921DA0">
        <w:rPr>
          <w:rFonts w:ascii="Times New Roman" w:hAnsi="Times New Roman" w:cs="Times New Roman"/>
          <w:b/>
          <w:sz w:val="28"/>
          <w:szCs w:val="28"/>
        </w:rPr>
        <w:t xml:space="preserve">сть, Пушкинский район, в районе </w:t>
      </w:r>
      <w:r w:rsidR="00283B47" w:rsidRPr="00553738">
        <w:rPr>
          <w:rFonts w:ascii="Times New Roman" w:hAnsi="Times New Roman" w:cs="Times New Roman"/>
          <w:b/>
          <w:sz w:val="28"/>
          <w:szCs w:val="28"/>
        </w:rPr>
        <w:t>с.</w:t>
      </w:r>
      <w:r w:rsidR="00B94C67" w:rsidRPr="005537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3B47" w:rsidRPr="00553738">
        <w:rPr>
          <w:rFonts w:ascii="Times New Roman" w:hAnsi="Times New Roman" w:cs="Times New Roman"/>
          <w:b/>
          <w:sz w:val="28"/>
          <w:szCs w:val="28"/>
        </w:rPr>
        <w:t xml:space="preserve">Царево </w:t>
      </w:r>
      <w:r w:rsidR="00E74AE1">
        <w:rPr>
          <w:rFonts w:ascii="Times New Roman" w:hAnsi="Times New Roman" w:cs="Times New Roman"/>
          <w:b/>
          <w:sz w:val="28"/>
          <w:szCs w:val="28"/>
        </w:rPr>
        <w:br/>
      </w:r>
      <w:r w:rsidR="00283B47" w:rsidRPr="00553738">
        <w:rPr>
          <w:rFonts w:ascii="Times New Roman" w:hAnsi="Times New Roman" w:cs="Times New Roman"/>
          <w:b/>
          <w:sz w:val="28"/>
          <w:szCs w:val="28"/>
        </w:rPr>
        <w:t>на земельных участках с кадастровыми номерами: 50:13:0030417:1, 50:13:0030417:51. Корректировка»</w:t>
      </w:r>
    </w:p>
    <w:p w:rsidR="00E74AE1" w:rsidRPr="00FE1170" w:rsidRDefault="00E74AE1" w:rsidP="003F6F1C">
      <w:pPr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666D75" w:rsidRPr="00553738" w:rsidRDefault="00666D75" w:rsidP="003F6F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7195"/>
      </w:tblGrid>
      <w:tr w:rsidR="00A60120" w:rsidTr="003F6F1C">
        <w:tc>
          <w:tcPr>
            <w:tcW w:w="2660" w:type="dxa"/>
          </w:tcPr>
          <w:p w:rsidR="00A60120" w:rsidRDefault="00A60120" w:rsidP="003F6F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Мигачева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Н.В.</w:t>
            </w:r>
          </w:p>
        </w:tc>
        <w:tc>
          <w:tcPr>
            <w:tcW w:w="7195" w:type="dxa"/>
          </w:tcPr>
          <w:p w:rsidR="00A60120" w:rsidRDefault="00A60120" w:rsidP="003F6F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738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Пушкинского городского округа (п</w:t>
            </w:r>
            <w:r w:rsidRPr="00553738">
              <w:rPr>
                <w:rFonts w:ascii="Times New Roman" w:hAnsi="Times New Roman" w:cs="Times New Roman"/>
                <w:sz w:val="28"/>
                <w:szCs w:val="28"/>
              </w:rPr>
              <w:t>редседатель Комиссии);</w:t>
            </w:r>
          </w:p>
          <w:p w:rsidR="00E74AE1" w:rsidRDefault="00E74AE1" w:rsidP="003F6F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120" w:rsidTr="003F6F1C">
        <w:tc>
          <w:tcPr>
            <w:tcW w:w="2660" w:type="dxa"/>
          </w:tcPr>
          <w:p w:rsidR="00A60120" w:rsidRDefault="00A60120" w:rsidP="003F6F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738">
              <w:rPr>
                <w:rFonts w:ascii="Times New Roman" w:hAnsi="Times New Roman" w:cs="Times New Roman"/>
                <w:sz w:val="28"/>
                <w:szCs w:val="28"/>
              </w:rPr>
              <w:t>Бабушкин А.А.</w:t>
            </w:r>
          </w:p>
        </w:tc>
        <w:tc>
          <w:tcPr>
            <w:tcW w:w="7195" w:type="dxa"/>
          </w:tcPr>
          <w:p w:rsidR="00A60120" w:rsidRDefault="00A60120" w:rsidP="003F6F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738">
              <w:rPr>
                <w:rFonts w:ascii="Times New Roman" w:hAnsi="Times New Roman" w:cs="Times New Roman"/>
                <w:sz w:val="28"/>
                <w:szCs w:val="28"/>
              </w:rPr>
              <w:t>директор МКУ «УКС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55373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Pr="00553738">
              <w:rPr>
                <w:rFonts w:ascii="Times New Roman" w:hAnsi="Times New Roman" w:cs="Times New Roman"/>
                <w:sz w:val="28"/>
                <w:szCs w:val="28"/>
              </w:rPr>
              <w:t>председателя Комиссии);</w:t>
            </w:r>
          </w:p>
          <w:p w:rsidR="00E74AE1" w:rsidRDefault="00E74AE1" w:rsidP="003F6F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120" w:rsidTr="003F6F1C">
        <w:tc>
          <w:tcPr>
            <w:tcW w:w="2660" w:type="dxa"/>
          </w:tcPr>
          <w:p w:rsidR="00A60120" w:rsidRDefault="00A60120" w:rsidP="003F6F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738">
              <w:rPr>
                <w:rFonts w:ascii="Times New Roman" w:hAnsi="Times New Roman" w:cs="Times New Roman"/>
                <w:sz w:val="28"/>
                <w:szCs w:val="28"/>
              </w:rPr>
              <w:t>Позднякова М.А.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7195" w:type="dxa"/>
          </w:tcPr>
          <w:p w:rsidR="00A60120" w:rsidRPr="00553738" w:rsidRDefault="00A60120" w:rsidP="003F6F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738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E74AE1">
              <w:rPr>
                <w:rFonts w:ascii="Times New Roman" w:hAnsi="Times New Roman" w:cs="Times New Roman"/>
                <w:sz w:val="28"/>
                <w:szCs w:val="28"/>
              </w:rPr>
              <w:t xml:space="preserve">рисконсульт МКУ «УКС»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(с</w:t>
            </w:r>
            <w:r w:rsidRPr="00553738">
              <w:rPr>
                <w:rFonts w:ascii="Times New Roman" w:hAnsi="Times New Roman" w:cs="Times New Roman"/>
                <w:sz w:val="28"/>
                <w:szCs w:val="28"/>
              </w:rPr>
              <w:t>екретарь Комиссии);</w:t>
            </w:r>
          </w:p>
          <w:p w:rsidR="00A60120" w:rsidRDefault="00A60120" w:rsidP="003F6F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120" w:rsidTr="003F6F1C">
        <w:tc>
          <w:tcPr>
            <w:tcW w:w="2660" w:type="dxa"/>
          </w:tcPr>
          <w:p w:rsidR="00A60120" w:rsidRDefault="00A60120" w:rsidP="003F6F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738">
              <w:rPr>
                <w:rFonts w:ascii="Times New Roman" w:hAnsi="Times New Roman" w:cs="Times New Roman"/>
                <w:sz w:val="28"/>
                <w:szCs w:val="28"/>
              </w:rPr>
              <w:t>Приходько С.А.</w:t>
            </w:r>
          </w:p>
        </w:tc>
        <w:tc>
          <w:tcPr>
            <w:tcW w:w="7195" w:type="dxa"/>
          </w:tcPr>
          <w:p w:rsidR="00E74AE1" w:rsidRDefault="00A60120" w:rsidP="003F6F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738">
              <w:rPr>
                <w:rFonts w:ascii="Times New Roman" w:hAnsi="Times New Roman" w:cs="Times New Roman"/>
                <w:sz w:val="28"/>
                <w:szCs w:val="28"/>
              </w:rPr>
              <w:t>начальник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равового управления                                </w:t>
            </w:r>
            <w:r w:rsidRPr="00553738">
              <w:rPr>
                <w:rFonts w:ascii="Times New Roman" w:hAnsi="Times New Roman" w:cs="Times New Roman"/>
                <w:sz w:val="28"/>
                <w:szCs w:val="28"/>
              </w:rPr>
              <w:t>администраци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Пушкинского </w:t>
            </w:r>
            <w:r w:rsidRPr="000204BA">
              <w:rPr>
                <w:rFonts w:ascii="Times New Roman" w:hAnsi="Times New Roman" w:cs="Times New Roman"/>
                <w:sz w:val="28"/>
                <w:szCs w:val="28"/>
              </w:rPr>
              <w:t>городского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0204BA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  <w:p w:rsidR="00A60120" w:rsidRDefault="00A60120" w:rsidP="003F6F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04B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</w:tr>
      <w:tr w:rsidR="00A60120" w:rsidTr="003F6F1C">
        <w:tc>
          <w:tcPr>
            <w:tcW w:w="2660" w:type="dxa"/>
          </w:tcPr>
          <w:p w:rsidR="00A60120" w:rsidRDefault="00A60120" w:rsidP="003F6F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738">
              <w:rPr>
                <w:rFonts w:ascii="Times New Roman" w:hAnsi="Times New Roman" w:cs="Times New Roman"/>
                <w:sz w:val="28"/>
                <w:szCs w:val="28"/>
              </w:rPr>
              <w:t>Невинский А.Д.</w:t>
            </w:r>
          </w:p>
        </w:tc>
        <w:tc>
          <w:tcPr>
            <w:tcW w:w="7195" w:type="dxa"/>
          </w:tcPr>
          <w:p w:rsidR="00A60120" w:rsidRDefault="00A60120" w:rsidP="003F6F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738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МКУ «УКС»;</w:t>
            </w:r>
          </w:p>
          <w:p w:rsidR="00E74AE1" w:rsidRDefault="00E74AE1" w:rsidP="003F6F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120" w:rsidTr="003F6F1C">
        <w:tc>
          <w:tcPr>
            <w:tcW w:w="2660" w:type="dxa"/>
          </w:tcPr>
          <w:p w:rsidR="00A60120" w:rsidRDefault="00A60120" w:rsidP="003F6F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53738">
              <w:rPr>
                <w:rFonts w:ascii="Times New Roman" w:hAnsi="Times New Roman" w:cs="Times New Roman"/>
                <w:sz w:val="28"/>
                <w:szCs w:val="28"/>
              </w:rPr>
              <w:t>Чудинов</w:t>
            </w:r>
            <w:proofErr w:type="spellEnd"/>
            <w:r w:rsidRPr="00553738">
              <w:rPr>
                <w:rFonts w:ascii="Times New Roman" w:hAnsi="Times New Roman" w:cs="Times New Roman"/>
                <w:sz w:val="28"/>
                <w:szCs w:val="28"/>
              </w:rPr>
              <w:t xml:space="preserve"> А.В.</w:t>
            </w:r>
          </w:p>
        </w:tc>
        <w:tc>
          <w:tcPr>
            <w:tcW w:w="7195" w:type="dxa"/>
          </w:tcPr>
          <w:p w:rsidR="00A60120" w:rsidRDefault="00E74AE1" w:rsidP="003F6F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738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МКУ «УКС»;</w:t>
            </w:r>
          </w:p>
          <w:p w:rsidR="00E74AE1" w:rsidRDefault="00E74AE1" w:rsidP="003F6F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0120" w:rsidTr="003F6F1C">
        <w:tc>
          <w:tcPr>
            <w:tcW w:w="2660" w:type="dxa"/>
          </w:tcPr>
          <w:p w:rsidR="00A60120" w:rsidRDefault="00E74AE1" w:rsidP="003F6F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Савин А.</w:t>
            </w:r>
            <w:r w:rsidRPr="00553738"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</w:p>
        </w:tc>
        <w:tc>
          <w:tcPr>
            <w:tcW w:w="7195" w:type="dxa"/>
          </w:tcPr>
          <w:p w:rsidR="00E74AE1" w:rsidRDefault="00E74AE1" w:rsidP="003F6F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Комитета по управлению имуществом администрации Пушкинского городского округа - начальник отдела охраны окружающей среды;</w:t>
            </w:r>
          </w:p>
          <w:p w:rsidR="00A60120" w:rsidRDefault="00E74AE1" w:rsidP="003F6F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</w:tr>
      <w:tr w:rsidR="00A60120" w:rsidTr="003F6F1C">
        <w:tc>
          <w:tcPr>
            <w:tcW w:w="2660" w:type="dxa"/>
          </w:tcPr>
          <w:p w:rsidR="00A60120" w:rsidRDefault="00E74AE1" w:rsidP="003F6F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Ведешина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В.В.</w:t>
            </w:r>
          </w:p>
        </w:tc>
        <w:tc>
          <w:tcPr>
            <w:tcW w:w="7195" w:type="dxa"/>
          </w:tcPr>
          <w:p w:rsidR="00A60120" w:rsidRDefault="00E74AE1" w:rsidP="003F6F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и.о. председателя Комитета по управлению имуществом администрации Пушкинского городского округа.</w:t>
            </w:r>
          </w:p>
        </w:tc>
      </w:tr>
    </w:tbl>
    <w:p w:rsidR="00666D75" w:rsidRPr="00553738" w:rsidRDefault="00666D75" w:rsidP="00A601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3B47" w:rsidRPr="00553738" w:rsidRDefault="00283B47" w:rsidP="00283B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6D75" w:rsidRPr="00553738" w:rsidRDefault="00DE1CB3" w:rsidP="00666D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FF17E8" w:rsidRPr="00553738" w:rsidRDefault="00FF17E8" w:rsidP="00666D7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D18C9" w:rsidRPr="00553738" w:rsidRDefault="003D18C9" w:rsidP="00EA59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373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</w:p>
    <w:p w:rsidR="00BD7808" w:rsidRDefault="00BD7808" w:rsidP="00BD78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71D4" w:rsidRPr="000204BA" w:rsidRDefault="00BD7808" w:rsidP="00BD7808">
      <w:pPr>
        <w:spacing w:after="0" w:line="240" w:lineRule="auto"/>
        <w:ind w:left="4248" w:hanging="4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0671D4" w:rsidRPr="000204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7808" w:rsidRDefault="00BD7808" w:rsidP="000671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7808" w:rsidRDefault="000671D4" w:rsidP="000671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3738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DE1CB3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</w:p>
    <w:p w:rsidR="000671D4" w:rsidRPr="00553738" w:rsidRDefault="000671D4" w:rsidP="000671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373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3E6C75" w:rsidRPr="00553738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0671D4" w:rsidRPr="00553738" w:rsidRDefault="000671D4" w:rsidP="000671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373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</w:p>
    <w:p w:rsidR="0020713F" w:rsidRPr="00553738" w:rsidRDefault="000671D4" w:rsidP="002071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3738">
        <w:rPr>
          <w:rFonts w:ascii="Times New Roman" w:hAnsi="Times New Roman" w:cs="Times New Roman"/>
          <w:sz w:val="28"/>
          <w:szCs w:val="28"/>
        </w:rPr>
        <w:t xml:space="preserve">   </w:t>
      </w:r>
      <w:r w:rsidRPr="0055373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E1CB3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</w:p>
    <w:p w:rsidR="0020713F" w:rsidRPr="00553738" w:rsidRDefault="0020713F" w:rsidP="002071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373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E44DD9" w:rsidRPr="00553738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8A10B3" w:rsidRPr="00553738" w:rsidRDefault="008A10B3" w:rsidP="00EA59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1170" w:rsidRDefault="00933D46" w:rsidP="00933D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3738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0204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10B3" w:rsidRPr="00553738" w:rsidRDefault="000204BA" w:rsidP="00E74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E1170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BD78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73CE" w:rsidRPr="00DE1CB3" w:rsidRDefault="002D73CE" w:rsidP="00DE1CB3">
      <w:pPr>
        <w:spacing w:after="0" w:line="240" w:lineRule="auto"/>
        <w:ind w:left="4820"/>
        <w:jc w:val="both"/>
        <w:rPr>
          <w:rFonts w:ascii="Times New Roman" w:hAnsi="Times New Roman" w:cs="Times New Roman"/>
          <w:sz w:val="28"/>
          <w:szCs w:val="28"/>
        </w:rPr>
      </w:pPr>
    </w:p>
    <w:sectPr w:rsidR="002D73CE" w:rsidRPr="00DE1CB3" w:rsidSect="00487397">
      <w:headerReference w:type="default" r:id="rId8"/>
      <w:headerReference w:type="first" r:id="rId9"/>
      <w:pgSz w:w="11906" w:h="16838"/>
      <w:pgMar w:top="993" w:right="56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41A0" w:rsidRDefault="008D41A0" w:rsidP="00BD7808">
      <w:pPr>
        <w:spacing w:after="0" w:line="240" w:lineRule="auto"/>
      </w:pPr>
      <w:r>
        <w:separator/>
      </w:r>
    </w:p>
  </w:endnote>
  <w:endnote w:type="continuationSeparator" w:id="0">
    <w:p w:rsidR="008D41A0" w:rsidRDefault="008D41A0" w:rsidP="00BD78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41A0" w:rsidRDefault="008D41A0" w:rsidP="00BD7808">
      <w:pPr>
        <w:spacing w:after="0" w:line="240" w:lineRule="auto"/>
      </w:pPr>
      <w:r>
        <w:separator/>
      </w:r>
    </w:p>
  </w:footnote>
  <w:footnote w:type="continuationSeparator" w:id="0">
    <w:p w:rsidR="008D41A0" w:rsidRDefault="008D41A0" w:rsidP="00BD78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808" w:rsidRDefault="00BD7808">
    <w:pPr>
      <w:pStyle w:val="a6"/>
      <w:jc w:val="center"/>
    </w:pPr>
    <w:r>
      <w:t>2</w:t>
    </w:r>
  </w:p>
  <w:p w:rsidR="00BD7808" w:rsidRDefault="00BD7808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444788"/>
      <w:docPartObj>
        <w:docPartGallery w:val="Page Numbers (Top of Page)"/>
        <w:docPartUnique/>
      </w:docPartObj>
    </w:sdtPr>
    <w:sdtContent>
      <w:p w:rsidR="00BD7808" w:rsidRDefault="00A739CF">
        <w:pPr>
          <w:pStyle w:val="a6"/>
          <w:jc w:val="center"/>
        </w:pPr>
      </w:p>
    </w:sdtContent>
  </w:sdt>
  <w:p w:rsidR="00BD7808" w:rsidRDefault="00BD780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DE0608"/>
    <w:multiLevelType w:val="hybridMultilevel"/>
    <w:tmpl w:val="ECD09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5BE4"/>
    <w:rsid w:val="00003659"/>
    <w:rsid w:val="00007D20"/>
    <w:rsid w:val="00016192"/>
    <w:rsid w:val="000204BA"/>
    <w:rsid w:val="000671D4"/>
    <w:rsid w:val="00085CFB"/>
    <w:rsid w:val="000A2483"/>
    <w:rsid w:val="000A50DF"/>
    <w:rsid w:val="000C58DA"/>
    <w:rsid w:val="000D3411"/>
    <w:rsid w:val="000F0DF2"/>
    <w:rsid w:val="00106D2A"/>
    <w:rsid w:val="00131AFC"/>
    <w:rsid w:val="00147AF9"/>
    <w:rsid w:val="00151280"/>
    <w:rsid w:val="00160FF4"/>
    <w:rsid w:val="001C7631"/>
    <w:rsid w:val="001E69D8"/>
    <w:rsid w:val="001F75CF"/>
    <w:rsid w:val="0020251D"/>
    <w:rsid w:val="0020277B"/>
    <w:rsid w:val="0020713F"/>
    <w:rsid w:val="00207239"/>
    <w:rsid w:val="00261955"/>
    <w:rsid w:val="00276597"/>
    <w:rsid w:val="00283B47"/>
    <w:rsid w:val="002C4F65"/>
    <w:rsid w:val="002C6184"/>
    <w:rsid w:val="002D73CE"/>
    <w:rsid w:val="002E2FEC"/>
    <w:rsid w:val="003147DB"/>
    <w:rsid w:val="00341E67"/>
    <w:rsid w:val="003500B4"/>
    <w:rsid w:val="00350B07"/>
    <w:rsid w:val="00383E69"/>
    <w:rsid w:val="003D022F"/>
    <w:rsid w:val="003D18C9"/>
    <w:rsid w:val="003E6C75"/>
    <w:rsid w:val="003F6F1C"/>
    <w:rsid w:val="00424370"/>
    <w:rsid w:val="00435D63"/>
    <w:rsid w:val="004419AC"/>
    <w:rsid w:val="00452950"/>
    <w:rsid w:val="0045741F"/>
    <w:rsid w:val="00470601"/>
    <w:rsid w:val="00487397"/>
    <w:rsid w:val="005213DF"/>
    <w:rsid w:val="005225F3"/>
    <w:rsid w:val="00541B1D"/>
    <w:rsid w:val="00553738"/>
    <w:rsid w:val="0055658E"/>
    <w:rsid w:val="00590770"/>
    <w:rsid w:val="005B5406"/>
    <w:rsid w:val="005F6847"/>
    <w:rsid w:val="00613260"/>
    <w:rsid w:val="00623AA4"/>
    <w:rsid w:val="0066375D"/>
    <w:rsid w:val="00666D75"/>
    <w:rsid w:val="00671DCD"/>
    <w:rsid w:val="0067529E"/>
    <w:rsid w:val="00686355"/>
    <w:rsid w:val="006A4176"/>
    <w:rsid w:val="006D5795"/>
    <w:rsid w:val="006F30E1"/>
    <w:rsid w:val="006F517A"/>
    <w:rsid w:val="00710596"/>
    <w:rsid w:val="00725BAC"/>
    <w:rsid w:val="007536A4"/>
    <w:rsid w:val="007752C9"/>
    <w:rsid w:val="00777262"/>
    <w:rsid w:val="00791C3A"/>
    <w:rsid w:val="00794900"/>
    <w:rsid w:val="007A53D9"/>
    <w:rsid w:val="007D366B"/>
    <w:rsid w:val="007E124F"/>
    <w:rsid w:val="007F309C"/>
    <w:rsid w:val="00830394"/>
    <w:rsid w:val="00835874"/>
    <w:rsid w:val="00836197"/>
    <w:rsid w:val="00836A36"/>
    <w:rsid w:val="00854488"/>
    <w:rsid w:val="00856EAA"/>
    <w:rsid w:val="00896C55"/>
    <w:rsid w:val="008A10B3"/>
    <w:rsid w:val="008C05F9"/>
    <w:rsid w:val="008D41A0"/>
    <w:rsid w:val="008D4A1D"/>
    <w:rsid w:val="0090337B"/>
    <w:rsid w:val="00910722"/>
    <w:rsid w:val="009139D1"/>
    <w:rsid w:val="00921DA0"/>
    <w:rsid w:val="00926062"/>
    <w:rsid w:val="00930F66"/>
    <w:rsid w:val="00933D46"/>
    <w:rsid w:val="00947464"/>
    <w:rsid w:val="00964EE7"/>
    <w:rsid w:val="00986D86"/>
    <w:rsid w:val="00997C47"/>
    <w:rsid w:val="009A569B"/>
    <w:rsid w:val="009D445A"/>
    <w:rsid w:val="00A109E2"/>
    <w:rsid w:val="00A36795"/>
    <w:rsid w:val="00A500A1"/>
    <w:rsid w:val="00A56189"/>
    <w:rsid w:val="00A60120"/>
    <w:rsid w:val="00A739CF"/>
    <w:rsid w:val="00AC2826"/>
    <w:rsid w:val="00AE007E"/>
    <w:rsid w:val="00AF7C2C"/>
    <w:rsid w:val="00B3280A"/>
    <w:rsid w:val="00B43F3E"/>
    <w:rsid w:val="00B83B3C"/>
    <w:rsid w:val="00B94C67"/>
    <w:rsid w:val="00BA4F0C"/>
    <w:rsid w:val="00BB4B33"/>
    <w:rsid w:val="00BB68FE"/>
    <w:rsid w:val="00BD7808"/>
    <w:rsid w:val="00BE2CA4"/>
    <w:rsid w:val="00C15658"/>
    <w:rsid w:val="00C37F3C"/>
    <w:rsid w:val="00C55C5C"/>
    <w:rsid w:val="00C65BE4"/>
    <w:rsid w:val="00C66731"/>
    <w:rsid w:val="00C87FB7"/>
    <w:rsid w:val="00CB2CE8"/>
    <w:rsid w:val="00CD0759"/>
    <w:rsid w:val="00D202F8"/>
    <w:rsid w:val="00D27A74"/>
    <w:rsid w:val="00D32EC1"/>
    <w:rsid w:val="00D5271F"/>
    <w:rsid w:val="00D935CF"/>
    <w:rsid w:val="00DC0EDB"/>
    <w:rsid w:val="00DC66C7"/>
    <w:rsid w:val="00DE1CB3"/>
    <w:rsid w:val="00E031AD"/>
    <w:rsid w:val="00E049CA"/>
    <w:rsid w:val="00E118A4"/>
    <w:rsid w:val="00E330FB"/>
    <w:rsid w:val="00E34210"/>
    <w:rsid w:val="00E44DD9"/>
    <w:rsid w:val="00E675B7"/>
    <w:rsid w:val="00E74AE1"/>
    <w:rsid w:val="00E81DF5"/>
    <w:rsid w:val="00EA4FD7"/>
    <w:rsid w:val="00EA5988"/>
    <w:rsid w:val="00EC4785"/>
    <w:rsid w:val="00EE2E15"/>
    <w:rsid w:val="00EE3872"/>
    <w:rsid w:val="00F44166"/>
    <w:rsid w:val="00F672BF"/>
    <w:rsid w:val="00FC5A08"/>
    <w:rsid w:val="00FE1170"/>
    <w:rsid w:val="00FF1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3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6A3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A4F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A4F0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D78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7808"/>
  </w:style>
  <w:style w:type="paragraph" w:styleId="a8">
    <w:name w:val="footer"/>
    <w:basedOn w:val="a"/>
    <w:link w:val="a9"/>
    <w:uiPriority w:val="99"/>
    <w:semiHidden/>
    <w:unhideWhenUsed/>
    <w:rsid w:val="00BD78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D7808"/>
  </w:style>
  <w:style w:type="table" w:styleId="aa">
    <w:name w:val="Table Grid"/>
    <w:basedOn w:val="a1"/>
    <w:uiPriority w:val="59"/>
    <w:rsid w:val="00A601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2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529DBC-16F1-4127-BA0C-42FE9398D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ДятловаЕС</cp:lastModifiedBy>
  <cp:revision>31</cp:revision>
  <cp:lastPrinted>2021-03-31T14:06:00Z</cp:lastPrinted>
  <dcterms:created xsi:type="dcterms:W3CDTF">2021-03-15T14:35:00Z</dcterms:created>
  <dcterms:modified xsi:type="dcterms:W3CDTF">2021-04-07T09:19:00Z</dcterms:modified>
  <dc:description>exif_MSED_2e0aa97a065c9442da995364b82523cb3cda7e25b7609d4afd0daf534e91fbd8</dc:description>
</cp:coreProperties>
</file>